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righ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4"/>
          <w:szCs w:val="1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1"/>
          <w:szCs w:val="21"/>
          <w:bdr w:val="none" w:color="auto" w:sz="0" w:space="0"/>
          <w:vertAlign w:val="baseline"/>
          <w:lang w:val="en-US" w:eastAsia="zh-CN" w:bidi="ar"/>
        </w:rPr>
        <w:t>       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0" w:lineRule="atLeast"/>
        <w:ind w:left="0" w:right="0" w:firstLine="0"/>
        <w:jc w:val="center"/>
        <w:textAlignment w:val="baseline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kern w:val="0"/>
          <w:sz w:val="24"/>
          <w:szCs w:val="24"/>
          <w:bdr w:val="none" w:color="auto" w:sz="0" w:space="0"/>
          <w:vertAlign w:val="baseline"/>
          <w:lang w:val="en-US" w:eastAsia="zh-CN" w:bidi="ar"/>
        </w:rPr>
        <w:t>青少年软件编程（C语言）等级考试试卷（一级）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0" w:lineRule="atLeast"/>
        <w:ind w:left="0" w:right="0" w:firstLine="0"/>
        <w:jc w:val="center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4"/>
          <w:szCs w:val="1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14"/>
          <w:szCs w:val="14"/>
          <w:bdr w:val="none" w:color="auto" w:sz="0" w:space="0"/>
          <w:vertAlign w:val="baseline"/>
          <w:lang w:val="en-US" w:eastAsia="zh-CN" w:bidi="ar"/>
        </w:rPr>
        <w:t>分数：100  题数：5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20" w:beforeAutospacing="0" w:after="0" w:afterAutospacing="0" w:line="36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1"/>
          <w:szCs w:val="21"/>
          <w:bdr w:val="none" w:color="auto" w:sz="0" w:space="0"/>
          <w:shd w:val="clear" w:fill="EEEEEE"/>
          <w:vertAlign w:val="baseline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20" w:beforeAutospacing="0" w:after="0" w:afterAutospacing="0" w:line="36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1"/>
          <w:szCs w:val="21"/>
          <w:bdr w:val="none" w:color="auto" w:sz="0" w:space="0"/>
          <w:shd w:val="clear" w:fill="EEEEEE"/>
          <w:vertAlign w:val="baseline"/>
          <w:lang w:val="en-US" w:eastAsia="zh-CN" w:bidi="ar"/>
        </w:rPr>
        <w:t>一、编程题(共5题，共100分)</w:t>
      </w:r>
    </w:p>
    <w:tbl>
      <w:tblPr>
        <w:tblW w:w="1947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919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字符三角形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试题编号：202012-001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#include&lt;bits/stdc++.h&gt;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using namespace std;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int main()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{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ab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char a;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ab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cin&gt;&gt;a;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ab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cout&lt;&lt;"  "&lt;&lt;a&lt;&lt;"  "&lt;&lt;endl;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ab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cout&lt;&lt;" "&lt;&lt;a&lt;&lt;a&lt;&lt;a&lt;&lt;" "&lt;&lt;endl;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ab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cout&lt;&lt;a&lt;&lt;a&lt;&lt;a&lt;&lt;a&lt;&lt;a&lt;&lt;endl;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}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947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919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计算(a+b)*(c-b)的值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试题编号：202012-002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#include&lt;bits/stdc++.h&gt;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using namespace std;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int main()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{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ab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int a,b,c;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ab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cin&gt;&gt;a&gt;&gt;b&gt;&gt;c;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ab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cout&lt;&lt;(a+b)*(c-b);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}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947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919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晶晶赴约会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试题编号：202012-003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#include&lt;bits/stdc++.h&gt;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using namespace std;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int main()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{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ab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int a;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ab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cin&gt;&gt;a;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ab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if(a==1||a==3||a==5) cout&lt;&lt;"NO";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ab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else cout&lt;&lt;"YES";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}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947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919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角谷猜想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试题编号：202012-004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#include&lt;bits/stdc++.h&gt;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using namespace std;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int main()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{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ab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int x;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ab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long n;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ab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cin&gt;&gt;x;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ab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n=x;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ab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while(n!=1&amp;&amp;n)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ab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{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ab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ab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if(n%2==0)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ab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ab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{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ab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ab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ab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cout&lt;&lt;n&lt;&lt;"/2="&lt;&lt;n/2&lt;&lt;endl;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ab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ab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ab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n/=2;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ab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ab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}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ab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ab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else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ab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ab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{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ab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ab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ab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cout&lt;&lt;n&lt;&lt;"*3+1="&lt;&lt;n*3+1&lt;&lt;endl;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ab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ab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ab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n=n*3+1;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ab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ab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}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ab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}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ab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cout&lt;&lt;"End";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ab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return 0;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}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947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919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求满足条件的3位数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试题编号：202012-005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#include&lt;bits/stdc++.h&gt;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using namespace std;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int a[1005];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int s=1;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int main()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{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ab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int x;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ab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cin&gt;&gt;x;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ab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if(x==1) cout&lt;&lt;100;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ab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ab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if(x==2) cout&lt;&lt;121;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ab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ab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ab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if(x==3) cout&lt;&lt;144;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ab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ab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ab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ab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if(x==4) cout&lt;&lt;225;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ab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ab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ab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ab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ab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if(x==5) cout&lt;&lt;400;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ab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ab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ab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ab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ab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ab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if(x==6) cout&lt;&lt;441;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ab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ab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ab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ab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ab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ab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ab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if(x==7) cout&lt;&lt;484;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ab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ab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ab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ab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ab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ab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ab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ab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if(x==8) cout&lt;&lt;676;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ab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ab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ab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ab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ab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ab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ab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ab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ab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if(x==9) cout&lt;&lt;900;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ab/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ab/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}</w:t>
            </w:r>
            <w:bookmarkStart w:id="0" w:name="_GoBack"/>
            <w:bookmarkEnd w:id="0"/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334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39</TotalTime>
  <ScaleCrop>false</ScaleCrop>
  <LinksUpToDate>false</LinksUpToDate>
  <CharactersWithSpaces>0</CharactersWithSpaces>
  <Application>WPS Office_11.1.0.9991_F1E327BC-269C-435d-A152-05C5408002CA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2021-01-07T03:48:44Z</dcterms:created>
  <dc:creator>L</dc:creator>
  <cp:lastModifiedBy>AiLe</cp:lastModifiedBy>
  <dcterms:modified xsi:type="dcterms:W3CDTF">2021-01-07T04:28:17Z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2052-11.1.0.9991</vt:lpwstr>
  </property>
</Properties>
</file>